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03D" w:rsidRDefault="0065203D" w:rsidP="0085615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Rehberlik Hizmetleri Yürütme Kurulu İkinci Dönem Başı Toplantı Tutanakları</w:t>
      </w:r>
    </w:p>
    <w:p w:rsidR="00056EE2" w:rsidRDefault="00056EE2" w:rsidP="0085615B">
      <w:pPr>
        <w:spacing w:line="360" w:lineRule="auto"/>
      </w:pPr>
    </w:p>
    <w:p w:rsidR="0085615B" w:rsidRPr="0085615B" w:rsidRDefault="0085615B" w:rsidP="0085615B">
      <w:pPr>
        <w:spacing w:line="360" w:lineRule="auto"/>
      </w:pPr>
      <w:r w:rsidRPr="0085615B">
        <w:rPr>
          <w:rFonts w:eastAsia="Times New Roman" w:cs="Times New Roman"/>
          <w:b/>
          <w:bCs/>
          <w:color w:val="000000"/>
          <w:szCs w:val="24"/>
          <w:lang w:eastAsia="tr-TR"/>
        </w:rPr>
        <w:t>Rehberlik Hizmetleri Yürütme Komisyonu 2. Dönem Başı Toplantısı Maddeleri</w:t>
      </w:r>
    </w:p>
    <w:p w:rsidR="0085615B" w:rsidRPr="00B83125" w:rsidRDefault="0085615B" w:rsidP="00B83125">
      <w:pPr>
        <w:pStyle w:val="ListeParagraf"/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color w:val="000000"/>
          <w:szCs w:val="24"/>
          <w:lang w:eastAsia="tr-TR"/>
        </w:rPr>
        <w:t>Yoklama alınarak açılış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ın yapılması:</w:t>
      </w:r>
      <w:r w:rsidR="00B83125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Komisyon öğretmenler odasında, Okul Müdürü ………………’ ün açılış</w:t>
      </w:r>
      <w:r w:rsidR="00B83125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konuşmasıyla başlamıştır. Toplantıda tüm komisyon üyelerinin hazır olduğu görülmüştür.</w:t>
      </w:r>
    </w:p>
    <w:p w:rsidR="00B83125" w:rsidRPr="00B83125" w:rsidRDefault="0085615B" w:rsidP="00B83125">
      <w:pPr>
        <w:pStyle w:val="ListeParagraf"/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color w:val="000000"/>
          <w:szCs w:val="24"/>
          <w:lang w:eastAsia="tr-TR"/>
        </w:rPr>
        <w:t>İlk dönem yapılan rehberlik çalışmaları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 xml:space="preserve">nın değerlendirilmesi: </w:t>
      </w:r>
    </w:p>
    <w:p w:rsidR="00B83125" w:rsidRP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Eylül Ayında: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Nakil gelen </w:t>
      </w:r>
      <w:r>
        <w:rPr>
          <w:rFonts w:eastAsia="Times New Roman" w:cs="Times New Roman"/>
          <w:color w:val="000000"/>
          <w:szCs w:val="24"/>
          <w:lang w:eastAsia="tr-TR"/>
        </w:rPr>
        <w:t>öğrencilere oryantasyon yapılmıştır.</w:t>
      </w:r>
    </w:p>
    <w:p w:rsidR="00B83125" w:rsidRP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Ekim Ayında: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8.sınıf öğrencilerine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Merkezi sistem sınavları bilgilendirme sunumu yapıl</w:t>
      </w:r>
      <w:r>
        <w:rPr>
          <w:rFonts w:eastAsia="Times New Roman" w:cs="Times New Roman"/>
          <w:color w:val="000000"/>
          <w:szCs w:val="24"/>
          <w:lang w:eastAsia="tr-TR"/>
        </w:rPr>
        <w:t xml:space="preserve">mıştır.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Öğrencilerin sınavla ilgili tüm soruları yanıtlan</w:t>
      </w:r>
      <w:r>
        <w:rPr>
          <w:rFonts w:eastAsia="Times New Roman" w:cs="Times New Roman"/>
          <w:color w:val="000000"/>
          <w:szCs w:val="24"/>
          <w:lang w:eastAsia="tr-TR"/>
        </w:rPr>
        <w:t xml:space="preserve">mıştır.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Öğrencilere optik okuyucu kodlama konusunda bilgilendirme yapıl</w:t>
      </w:r>
      <w:r>
        <w:rPr>
          <w:rFonts w:eastAsia="Times New Roman" w:cs="Times New Roman"/>
          <w:color w:val="000000"/>
          <w:szCs w:val="24"/>
          <w:lang w:eastAsia="tr-TR"/>
        </w:rPr>
        <w:t>mıştır</w:t>
      </w:r>
      <w:r w:rsidRPr="00B83125">
        <w:rPr>
          <w:rFonts w:eastAsia="Times New Roman" w:cs="Times New Roman"/>
          <w:color w:val="000000"/>
          <w:szCs w:val="24"/>
          <w:lang w:eastAsia="tr-TR"/>
        </w:rPr>
        <w:t>.</w:t>
      </w:r>
    </w:p>
    <w:p w:rsid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Kasım Ayında: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Flört şiddeti, akran zorbalığı psikoeğitimleri verilmiştir.</w:t>
      </w:r>
    </w:p>
    <w:p w:rsidR="00B83125" w:rsidRP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Aralık Ayında:</w:t>
      </w: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Kişisel sınırları bilme ve koruma</w:t>
      </w:r>
      <w:r>
        <w:rPr>
          <w:rFonts w:eastAsia="Times New Roman" w:cs="Times New Roman"/>
          <w:color w:val="000000"/>
          <w:szCs w:val="24"/>
          <w:lang w:eastAsia="tr-TR"/>
        </w:rPr>
        <w:t>, k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arşı cinsle ilişkiler konusunda bilgilendirme </w:t>
      </w:r>
      <w:r>
        <w:rPr>
          <w:rFonts w:eastAsia="Times New Roman" w:cs="Times New Roman"/>
          <w:color w:val="000000"/>
          <w:szCs w:val="24"/>
          <w:lang w:eastAsia="tr-TR"/>
        </w:rPr>
        <w:t>eğitimleri verilmiştir.</w:t>
      </w:r>
    </w:p>
    <w:p w:rsidR="0085615B" w:rsidRPr="0085615B" w:rsidRDefault="0085615B" w:rsidP="0085615B">
      <w:pPr>
        <w:pStyle w:val="ListeParagraf"/>
        <w:numPr>
          <w:ilvl w:val="0"/>
          <w:numId w:val="2"/>
        </w:numPr>
        <w:spacing w:line="360" w:lineRule="auto"/>
      </w:pPr>
      <w:r w:rsidRPr="0085615B">
        <w:rPr>
          <w:rFonts w:eastAsia="Times New Roman" w:cs="Times New Roman"/>
          <w:color w:val="000000"/>
          <w:szCs w:val="24"/>
          <w:lang w:eastAsia="tr-TR"/>
        </w:rPr>
        <w:t>Belirlenen başarısız öğrencilere uygulanacak yöntemler</w:t>
      </w:r>
      <w:r w:rsidR="00B83125">
        <w:rPr>
          <w:rFonts w:eastAsia="Times New Roman" w:cs="Times New Roman"/>
          <w:color w:val="000000"/>
          <w:szCs w:val="24"/>
          <w:lang w:eastAsia="tr-TR"/>
        </w:rPr>
        <w:t>in belirlenmesi,</w:t>
      </w:r>
    </w:p>
    <w:p w:rsidR="00B83125" w:rsidRPr="00B83125" w:rsidRDefault="0085615B" w:rsidP="00C108A8">
      <w:pPr>
        <w:pStyle w:val="ListeParagraf"/>
        <w:numPr>
          <w:ilvl w:val="0"/>
          <w:numId w:val="2"/>
        </w:numPr>
        <w:spacing w:line="360" w:lineRule="auto"/>
      </w:pPr>
      <w:r w:rsidRPr="00B83125">
        <w:rPr>
          <w:rFonts w:eastAsia="Times New Roman" w:cs="Times New Roman"/>
          <w:color w:val="000000"/>
          <w:szCs w:val="24"/>
          <w:lang w:eastAsia="tr-TR"/>
        </w:rPr>
        <w:t>Rehberlik etkinliklerinde başarısız olunan sıkıntılar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ın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 tespit edil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mesi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, </w:t>
      </w:r>
    </w:p>
    <w:p w:rsidR="0085615B" w:rsidRPr="00D61B13" w:rsidRDefault="0085615B" w:rsidP="00C108A8">
      <w:pPr>
        <w:pStyle w:val="ListeParagraf"/>
        <w:numPr>
          <w:ilvl w:val="0"/>
          <w:numId w:val="2"/>
        </w:numPr>
        <w:spacing w:line="360" w:lineRule="auto"/>
      </w:pPr>
      <w:r w:rsidRPr="00B83125">
        <w:rPr>
          <w:rFonts w:eastAsia="Times New Roman" w:cs="Times New Roman"/>
          <w:color w:val="000000"/>
          <w:szCs w:val="24"/>
          <w:lang w:eastAsia="tr-TR"/>
        </w:rPr>
        <w:t>Devamsızlık sorunu</w:t>
      </w:r>
      <w:r w:rsidR="00B83125">
        <w:rPr>
          <w:rFonts w:eastAsia="Times New Roman" w:cs="Times New Roman"/>
          <w:color w:val="000000"/>
          <w:szCs w:val="24"/>
          <w:lang w:eastAsia="tr-TR"/>
        </w:rPr>
        <w:t>nun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 görüşül</w:t>
      </w:r>
      <w:r w:rsidR="00B83125">
        <w:rPr>
          <w:rFonts w:eastAsia="Times New Roman" w:cs="Times New Roman"/>
          <w:color w:val="000000"/>
          <w:szCs w:val="24"/>
          <w:lang w:eastAsia="tr-TR"/>
        </w:rPr>
        <w:t>mesi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 ve devamsızlığı çok olan öğrencilere uygulanacak yöntemler</w:t>
      </w:r>
      <w:r w:rsidR="00B83125">
        <w:rPr>
          <w:rFonts w:eastAsia="Times New Roman" w:cs="Times New Roman"/>
          <w:color w:val="000000"/>
          <w:szCs w:val="24"/>
          <w:lang w:eastAsia="tr-TR"/>
        </w:rPr>
        <w:t>in belirlenmesi,</w:t>
      </w:r>
    </w:p>
    <w:p w:rsidR="00D61B13" w:rsidRPr="00D61B13" w:rsidRDefault="00D61B13" w:rsidP="0085615B">
      <w:pPr>
        <w:pStyle w:val="ListeParagraf"/>
        <w:numPr>
          <w:ilvl w:val="0"/>
          <w:numId w:val="2"/>
        </w:numPr>
        <w:spacing w:line="360" w:lineRule="auto"/>
      </w:pPr>
      <w:r>
        <w:rPr>
          <w:rFonts w:eastAsia="Times New Roman" w:cs="Times New Roman"/>
          <w:color w:val="000000"/>
          <w:szCs w:val="24"/>
          <w:lang w:eastAsia="tr-TR"/>
        </w:rPr>
        <w:t>Dilek ve temenniler</w:t>
      </w:r>
      <w:r w:rsidR="00B83125">
        <w:rPr>
          <w:rFonts w:eastAsia="Times New Roman" w:cs="Times New Roman"/>
          <w:color w:val="000000"/>
          <w:szCs w:val="24"/>
          <w:lang w:eastAsia="tr-TR"/>
        </w:rPr>
        <w:t>,</w:t>
      </w:r>
    </w:p>
    <w:p w:rsidR="00D61B13" w:rsidRPr="0085615B" w:rsidRDefault="00D61B13" w:rsidP="0085615B">
      <w:pPr>
        <w:pStyle w:val="ListeParagraf"/>
        <w:numPr>
          <w:ilvl w:val="0"/>
          <w:numId w:val="2"/>
        </w:numPr>
        <w:spacing w:line="360" w:lineRule="auto"/>
      </w:pPr>
      <w:r>
        <w:rPr>
          <w:rFonts w:eastAsia="Times New Roman" w:cs="Times New Roman"/>
          <w:color w:val="000000"/>
          <w:szCs w:val="24"/>
          <w:lang w:eastAsia="tr-TR"/>
        </w:rPr>
        <w:t>Kapanış</w:t>
      </w:r>
      <w:r w:rsidR="00B83125">
        <w:rPr>
          <w:rFonts w:eastAsia="Times New Roman" w:cs="Times New Roman"/>
          <w:color w:val="000000"/>
          <w:szCs w:val="24"/>
          <w:lang w:eastAsia="tr-TR"/>
        </w:rPr>
        <w:t>ın gerçekleşmesi.</w:t>
      </w:r>
    </w:p>
    <w:p w:rsidR="0085615B" w:rsidRDefault="0085615B" w:rsidP="0085615B">
      <w:pPr>
        <w:spacing w:line="360" w:lineRule="auto"/>
      </w:pPr>
    </w:p>
    <w:p w:rsidR="00D61B13" w:rsidRPr="00D61B13" w:rsidRDefault="00D61B13" w:rsidP="00D61B13">
      <w:pPr>
        <w:spacing w:line="360" w:lineRule="auto"/>
        <w:rPr>
          <w:b/>
          <w:bCs/>
          <w:szCs w:val="24"/>
        </w:rPr>
      </w:pPr>
      <w:r w:rsidRPr="00D61B13">
        <w:rPr>
          <w:b/>
          <w:bCs/>
          <w:szCs w:val="24"/>
        </w:rPr>
        <w:t xml:space="preserve">Rehberlik Hizmetleri Yürütme Kurulu </w:t>
      </w:r>
      <w:r>
        <w:rPr>
          <w:b/>
          <w:bCs/>
          <w:szCs w:val="24"/>
        </w:rPr>
        <w:t>2. Dönem</w:t>
      </w:r>
      <w:r w:rsidRPr="00D61B13">
        <w:rPr>
          <w:b/>
          <w:bCs/>
          <w:szCs w:val="24"/>
        </w:rPr>
        <w:t xml:space="preserve"> Başı Toplantı</w:t>
      </w:r>
      <w:r w:rsidR="00FD4FC5">
        <w:rPr>
          <w:b/>
          <w:bCs/>
          <w:szCs w:val="24"/>
        </w:rPr>
        <w:t>sı</w:t>
      </w:r>
      <w:r w:rsidRPr="00D61B13">
        <w:rPr>
          <w:b/>
          <w:bCs/>
          <w:szCs w:val="24"/>
        </w:rPr>
        <w:t xml:space="preserve"> Tutanağı Örnekleri</w:t>
      </w:r>
    </w:p>
    <w:p w:rsidR="0085615B" w:rsidRDefault="00B83125" w:rsidP="00F60C53">
      <w:pPr>
        <w:pStyle w:val="ListeParagraf"/>
        <w:numPr>
          <w:ilvl w:val="0"/>
          <w:numId w:val="3"/>
        </w:numPr>
        <w:spacing w:line="360" w:lineRule="auto"/>
      </w:pPr>
      <w:hyperlink r:id="rId5" w:history="1">
        <w:r w:rsidR="00F60C53">
          <w:rPr>
            <w:rStyle w:val="Kpr"/>
          </w:rPr>
          <w:t>https://drive.google.com/file/d/1DPoyUmrGtlOzSHoGve0dSmu03Ybc7b5J/view</w:t>
        </w:r>
      </w:hyperlink>
    </w:p>
    <w:p w:rsidR="00F60C53" w:rsidRPr="001B32CF" w:rsidRDefault="00B83125" w:rsidP="00F60C53">
      <w:pPr>
        <w:pStyle w:val="ListeParagraf"/>
        <w:numPr>
          <w:ilvl w:val="0"/>
          <w:numId w:val="3"/>
        </w:numPr>
        <w:spacing w:line="360" w:lineRule="auto"/>
        <w:rPr>
          <w:rStyle w:val="Kpr"/>
          <w:color w:val="auto"/>
          <w:u w:val="none"/>
        </w:rPr>
      </w:pPr>
      <w:hyperlink r:id="rId6" w:history="1">
        <w:r w:rsidR="00F60C53">
          <w:rPr>
            <w:rStyle w:val="Kpr"/>
          </w:rPr>
          <w:t>https://drive.google.com/file/d/1rmzI0yKJDZvfT_tZ_qs2bvTSc7mCZh4P/view</w:t>
        </w:r>
      </w:hyperlink>
    </w:p>
    <w:p w:rsidR="001B32CF" w:rsidRDefault="00B83125" w:rsidP="00F60C53">
      <w:pPr>
        <w:pStyle w:val="ListeParagraf"/>
        <w:numPr>
          <w:ilvl w:val="0"/>
          <w:numId w:val="3"/>
        </w:numPr>
        <w:spacing w:line="360" w:lineRule="auto"/>
      </w:pPr>
      <w:hyperlink r:id="rId7" w:history="1">
        <w:r w:rsidR="001B32CF" w:rsidRPr="001B32CF">
          <w:rPr>
            <w:color w:val="0000FF"/>
            <w:u w:val="single"/>
          </w:rPr>
          <w:t>http://ferhatbayoglu.com.tr/wp-content/uploads/2014/09/PDR-Hizmetleri-Y%C3%BCr%C3%BCtme-Komisyonu-Toplant%C4%B1-Tutana%C4%9F%C4%B1.pdf</w:t>
        </w:r>
      </w:hyperlink>
    </w:p>
    <w:bookmarkStart w:id="0" w:name="_MON_1654257475"/>
    <w:bookmarkEnd w:id="0"/>
    <w:p w:rsidR="00F60C53" w:rsidRDefault="00F60C53" w:rsidP="00F60C53">
      <w:pPr>
        <w:pStyle w:val="ListeParagraf"/>
        <w:numPr>
          <w:ilvl w:val="0"/>
          <w:numId w:val="3"/>
        </w:numPr>
        <w:spacing w:line="360" w:lineRule="auto"/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54280920" r:id="rId9">
            <o:FieldCodes>\s</o:FieldCodes>
          </o:OLEObject>
        </w:object>
      </w:r>
      <w:r w:rsidR="00FF4DBD">
        <w:t xml:space="preserve">                                </w:t>
      </w:r>
      <w:bookmarkStart w:id="1" w:name="_MON_1654258271"/>
      <w:bookmarkEnd w:id="1"/>
      <w:r w:rsidR="00FF4DBD">
        <w:object w:dxaOrig="1543" w:dyaOrig="991">
          <v:shape id="_x0000_i1026" type="#_x0000_t75" style="width:77.25pt;height:49.5pt" o:ole="">
            <v:imagedata r:id="rId10" o:title=""/>
          </v:shape>
          <o:OLEObject Type="Embed" ProgID="Word.Document.8" ShapeID="_x0000_i1026" DrawAspect="Icon" ObjectID="_1654280921" r:id="rId11">
            <o:FieldCodes>\s</o:FieldCodes>
          </o:OLEObject>
        </w:object>
      </w:r>
    </w:p>
    <w:bookmarkStart w:id="2" w:name="_MON_1654257484"/>
    <w:bookmarkEnd w:id="2"/>
    <w:p w:rsidR="00F60C53" w:rsidRDefault="00F60C53" w:rsidP="00F60C53">
      <w:pPr>
        <w:pStyle w:val="ListeParagraf"/>
        <w:numPr>
          <w:ilvl w:val="0"/>
          <w:numId w:val="3"/>
        </w:numPr>
        <w:spacing w:line="360" w:lineRule="auto"/>
      </w:pPr>
      <w:r>
        <w:object w:dxaOrig="1543" w:dyaOrig="991">
          <v:shape id="_x0000_i1027" type="#_x0000_t75" style="width:77.25pt;height:49.5pt" o:ole="">
            <v:imagedata r:id="rId12" o:title=""/>
          </v:shape>
          <o:OLEObject Type="Embed" ProgID="Word.Document.8" ShapeID="_x0000_i1027" DrawAspect="Icon" ObjectID="_1654280922" r:id="rId13">
            <o:FieldCodes>\s</o:FieldCodes>
          </o:OLEObject>
        </w:object>
      </w:r>
      <w:r w:rsidR="00FF4DBD">
        <w:t xml:space="preserve">                                </w:t>
      </w:r>
      <w:bookmarkStart w:id="3" w:name="_MON_1654257488"/>
      <w:bookmarkEnd w:id="3"/>
      <w:r w:rsidR="00FF4DBD">
        <w:object w:dxaOrig="1543" w:dyaOrig="991">
          <v:shape id="_x0000_i1028" type="#_x0000_t75" style="width:77.25pt;height:49.5pt" o:ole="">
            <v:imagedata r:id="rId14" o:title=""/>
          </v:shape>
          <o:OLEObject Type="Embed" ProgID="Word.Document.8" ShapeID="_x0000_i1028" DrawAspect="Icon" ObjectID="_1654280923" r:id="rId15">
            <o:FieldCodes>\s</o:FieldCodes>
          </o:OLEObject>
        </w:object>
      </w:r>
    </w:p>
    <w:p w:rsidR="00FF4DBD" w:rsidRDefault="00FF4DBD" w:rsidP="00FF4DBD">
      <w:pPr>
        <w:pStyle w:val="ListeParagraf"/>
        <w:spacing w:line="360" w:lineRule="auto"/>
      </w:pPr>
      <w:r>
        <w:t xml:space="preserve">                 </w:t>
      </w:r>
    </w:p>
    <w:p w:rsidR="00A36495" w:rsidRPr="00FF4DBD" w:rsidRDefault="00FF4DBD" w:rsidP="00FF4DBD">
      <w:pPr>
        <w:pStyle w:val="ListeParagraf"/>
        <w:spacing w:line="360" w:lineRule="auto"/>
      </w:pPr>
      <w:r>
        <w:t xml:space="preserve">                                           </w:t>
      </w:r>
      <w:r w:rsidR="00A36495" w:rsidRPr="00FF4DBD">
        <w:rPr>
          <w:b/>
          <w:bCs/>
          <w:sz w:val="28"/>
          <w:szCs w:val="28"/>
        </w:rPr>
        <w:t>Psikolojik Danışman</w:t>
      </w:r>
    </w:p>
    <w:p w:rsidR="00A36495" w:rsidRPr="00A36495" w:rsidRDefault="00A36495" w:rsidP="00A36495">
      <w:pPr>
        <w:spacing w:line="240" w:lineRule="auto"/>
        <w:jc w:val="center"/>
        <w:rPr>
          <w:b/>
          <w:bCs/>
          <w:sz w:val="28"/>
          <w:szCs w:val="28"/>
        </w:rPr>
      </w:pPr>
      <w:r w:rsidRPr="00A36495">
        <w:rPr>
          <w:b/>
          <w:bCs/>
          <w:sz w:val="28"/>
          <w:szCs w:val="28"/>
        </w:rPr>
        <w:t>Mehmet Poyrazoğlu</w:t>
      </w:r>
    </w:p>
    <w:sectPr w:rsidR="00A36495" w:rsidRPr="00A3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83381"/>
    <w:multiLevelType w:val="hybridMultilevel"/>
    <w:tmpl w:val="BE102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163B"/>
    <w:multiLevelType w:val="hybridMultilevel"/>
    <w:tmpl w:val="F260D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1620"/>
    <w:multiLevelType w:val="hybridMultilevel"/>
    <w:tmpl w:val="DAFA2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D"/>
    <w:rsid w:val="00056EE2"/>
    <w:rsid w:val="001B32CF"/>
    <w:rsid w:val="0065203D"/>
    <w:rsid w:val="0085615B"/>
    <w:rsid w:val="00A36495"/>
    <w:rsid w:val="00B32580"/>
    <w:rsid w:val="00B83125"/>
    <w:rsid w:val="00D61B13"/>
    <w:rsid w:val="00F60C53"/>
    <w:rsid w:val="00FD4FC5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A11"/>
  <w15:chartTrackingRefBased/>
  <w15:docId w15:val="{2EC7E699-B7E2-4E01-954D-DC68F2FA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3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15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60C5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3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hyperlink" Target="http://ferhatbayoglu.com.tr/wp-content/uploads/2014/09/PDR-Hizmetleri-Y%C3%BCr%C3%BCtme-Komisyonu-Toplant%C4%B1-Tutana%C4%9F%C4%B1.pdf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mzI0yKJDZvfT_tZ_qs2bvTSc7mCZh4P/view" TargetMode="External"/><Relationship Id="rId11" Type="http://schemas.openxmlformats.org/officeDocument/2006/relationships/oleObject" Target="embeddings/Microsoft_Word_97_-_2003_Document.doc"/><Relationship Id="rId5" Type="http://schemas.openxmlformats.org/officeDocument/2006/relationships/hyperlink" Target="https://drive.google.com/file/d/1DPoyUmrGtlOzSHoGve0dSmu03Ybc7b5J/view" TargetMode="External"/><Relationship Id="rId15" Type="http://schemas.openxmlformats.org/officeDocument/2006/relationships/oleObject" Target="embeddings/Microsoft_Word_97_-_2003_Document2.doc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mehmet poyrazoğlu</cp:lastModifiedBy>
  <cp:revision>10</cp:revision>
  <dcterms:created xsi:type="dcterms:W3CDTF">2020-06-21T12:02:00Z</dcterms:created>
  <dcterms:modified xsi:type="dcterms:W3CDTF">2020-06-21T18:42:00Z</dcterms:modified>
</cp:coreProperties>
</file>